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AACEE" w14:textId="053CDB98" w:rsidR="00FE067E" w:rsidRPr="007567BD" w:rsidRDefault="00CE1E20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0FAB6" wp14:editId="3FFF593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CD387" w14:textId="75EE85CD" w:rsidR="00CE1E20" w:rsidRPr="00CE1E20" w:rsidRDefault="00CE1E20" w:rsidP="00CE1E2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E1E2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0FAB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nOAIAAG8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" filled="f" strokeweight=".5pt">
                <v:fill o:detectmouseclick="t"/>
                <v:textbox inset="0,5pt,0,0">
                  <w:txbxContent>
                    <w:p w14:paraId="1D9CD387" w14:textId="75EE85CD" w:rsidR="00CE1E20" w:rsidRPr="00CE1E20" w:rsidRDefault="00CE1E20" w:rsidP="00CE1E2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E1E2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567BD">
        <w:rPr>
          <w:color w:val="auto"/>
        </w:rPr>
        <w:t>WEST virginia legislature</w:t>
      </w:r>
    </w:p>
    <w:p w14:paraId="1C692159" w14:textId="32DB0BF1" w:rsidR="00CD36CF" w:rsidRPr="007567BD" w:rsidRDefault="00CD36CF" w:rsidP="00CC1F3B">
      <w:pPr>
        <w:pStyle w:val="TitlePageSession"/>
        <w:rPr>
          <w:color w:val="auto"/>
        </w:rPr>
      </w:pPr>
      <w:r w:rsidRPr="007567BD">
        <w:rPr>
          <w:color w:val="auto"/>
        </w:rPr>
        <w:t>20</w:t>
      </w:r>
      <w:r w:rsidR="00307496" w:rsidRPr="007567BD">
        <w:rPr>
          <w:color w:val="auto"/>
        </w:rPr>
        <w:t>2</w:t>
      </w:r>
      <w:r w:rsidRPr="007567BD">
        <w:rPr>
          <w:color w:val="auto"/>
        </w:rPr>
        <w:t>1 regular session</w:t>
      </w:r>
    </w:p>
    <w:p w14:paraId="0831029E" w14:textId="508CDBBC" w:rsidR="00CD36CF" w:rsidRPr="007567BD" w:rsidRDefault="00307496" w:rsidP="00CC1F3B">
      <w:pPr>
        <w:pStyle w:val="TitlePageBillPrefix"/>
        <w:rPr>
          <w:color w:val="auto"/>
        </w:rPr>
      </w:pPr>
      <w:r w:rsidRPr="007567B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B13C1" wp14:editId="4559E903">
                <wp:simplePos x="0" y="0"/>
                <wp:positionH relativeFrom="column">
                  <wp:posOffset>7600949</wp:posOffset>
                </wp:positionH>
                <wp:positionV relativeFrom="paragraph">
                  <wp:posOffset>479425</wp:posOffset>
                </wp:positionV>
                <wp:extent cx="346075" cy="476250"/>
                <wp:effectExtent l="0" t="0" r="1587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60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4E8E3" w14:textId="77777777" w:rsidR="000D30C5" w:rsidRPr="000D30C5" w:rsidRDefault="000D30C5" w:rsidP="000D30C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D30C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13C1" id="_x0000_s1027" type="#_x0000_t202" style="position:absolute;left:0;text-align:left;margin-left:598.5pt;margin-top:37.75pt;width:27.2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" filled="f" strokeweight=".5pt">
                <v:textbox inset="0,5pt,0,0">
                  <w:txbxContent>
                    <w:p w14:paraId="49F4E8E3" w14:textId="77777777" w:rsidR="000D30C5" w:rsidRPr="000D30C5" w:rsidRDefault="000D30C5" w:rsidP="000D30C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D30C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7567BD">
            <w:rPr>
              <w:color w:val="auto"/>
            </w:rPr>
            <w:t>Introduced</w:t>
          </w:r>
        </w:sdtContent>
      </w:sdt>
    </w:p>
    <w:p w14:paraId="5B3E0C1D" w14:textId="3ED29A4A" w:rsidR="00CD36CF" w:rsidRPr="007567BD" w:rsidRDefault="00DF4B8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567BD">
            <w:rPr>
              <w:color w:val="auto"/>
            </w:rPr>
            <w:t>House</w:t>
          </w:r>
        </w:sdtContent>
      </w:sdt>
      <w:r w:rsidR="00303684" w:rsidRPr="007567BD">
        <w:rPr>
          <w:color w:val="auto"/>
        </w:rPr>
        <w:t xml:space="preserve"> </w:t>
      </w:r>
      <w:r w:rsidR="00CD36CF" w:rsidRPr="007567B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2710</w:t>
          </w:r>
        </w:sdtContent>
      </w:sdt>
    </w:p>
    <w:p w14:paraId="76638E85" w14:textId="77777777" w:rsidR="00CD36CF" w:rsidRPr="007567BD" w:rsidRDefault="00CD36CF" w:rsidP="00CC1F3B">
      <w:pPr>
        <w:pStyle w:val="Sponsors"/>
        <w:rPr>
          <w:color w:val="auto"/>
        </w:rPr>
      </w:pPr>
      <w:r w:rsidRPr="007567B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B36355" w:rsidRPr="007567BD">
            <w:rPr>
              <w:color w:val="auto"/>
            </w:rPr>
            <w:t>Delegate</w:t>
          </w:r>
          <w:r w:rsidR="000D30C5" w:rsidRPr="007567BD">
            <w:rPr>
              <w:color w:val="auto"/>
            </w:rPr>
            <w:t xml:space="preserve"> J.</w:t>
          </w:r>
          <w:r w:rsidR="00B36355" w:rsidRPr="007567BD">
            <w:rPr>
              <w:color w:val="auto"/>
            </w:rPr>
            <w:t xml:space="preserve"> Kelly</w:t>
          </w:r>
        </w:sdtContent>
      </w:sdt>
    </w:p>
    <w:p w14:paraId="645F8A49" w14:textId="37BB0B88" w:rsidR="00E831B3" w:rsidRPr="007567BD" w:rsidRDefault="00CD36CF" w:rsidP="001E0DA5">
      <w:pPr>
        <w:pStyle w:val="References"/>
        <w:rPr>
          <w:color w:val="auto"/>
        </w:rPr>
      </w:pPr>
      <w:r w:rsidRPr="007567B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DF4B8A">
            <w:rPr>
              <w:color w:val="auto"/>
            </w:rPr>
            <w:t>Introduced February 23, 2021; Referred to the Committee on Political Subdivisions then Finance</w:t>
          </w:r>
        </w:sdtContent>
      </w:sdt>
      <w:r w:rsidRPr="007567BD">
        <w:rPr>
          <w:color w:val="auto"/>
        </w:rPr>
        <w:t>]</w:t>
      </w:r>
    </w:p>
    <w:p w14:paraId="40490A08" w14:textId="48595E9F" w:rsidR="00303684" w:rsidRPr="007567BD" w:rsidRDefault="0000526A" w:rsidP="00CC1F3B">
      <w:pPr>
        <w:pStyle w:val="TitleSection"/>
        <w:rPr>
          <w:color w:val="auto"/>
        </w:rPr>
      </w:pPr>
      <w:r w:rsidRPr="007567BD">
        <w:rPr>
          <w:color w:val="auto"/>
        </w:rPr>
        <w:lastRenderedPageBreak/>
        <w:t>A BILL</w:t>
      </w:r>
      <w:r w:rsidR="00B36355" w:rsidRPr="007567BD">
        <w:rPr>
          <w:color w:val="auto"/>
        </w:rPr>
        <w:t xml:space="preserve"> to amend the Code of West Virginia, 1931, as amended, by adding thereto a new </w:t>
      </w:r>
      <w:r w:rsidR="00AD10A0" w:rsidRPr="007567BD">
        <w:rPr>
          <w:color w:val="auto"/>
        </w:rPr>
        <w:t>section</w:t>
      </w:r>
      <w:r w:rsidR="00B36355" w:rsidRPr="007567BD">
        <w:rPr>
          <w:color w:val="auto"/>
        </w:rPr>
        <w:t xml:space="preserve">, designated </w:t>
      </w:r>
      <w:r w:rsidR="00B36355" w:rsidRPr="007567BD">
        <w:rPr>
          <w:rFonts w:cs="Arial"/>
          <w:color w:val="auto"/>
        </w:rPr>
        <w:t>§</w:t>
      </w:r>
      <w:r w:rsidR="00B36355" w:rsidRPr="007567BD">
        <w:rPr>
          <w:color w:val="auto"/>
        </w:rPr>
        <w:t>7-28-1</w:t>
      </w:r>
      <w:r w:rsidR="008C4889" w:rsidRPr="007567BD">
        <w:rPr>
          <w:color w:val="auto"/>
        </w:rPr>
        <w:t xml:space="preserve">, </w:t>
      </w:r>
      <w:r w:rsidR="00B36355" w:rsidRPr="007567BD">
        <w:rPr>
          <w:color w:val="auto"/>
        </w:rPr>
        <w:t xml:space="preserve">related to </w:t>
      </w:r>
      <w:r w:rsidR="004F4653" w:rsidRPr="007567BD">
        <w:rPr>
          <w:color w:val="auto"/>
        </w:rPr>
        <w:t>authorizing</w:t>
      </w:r>
      <w:r w:rsidR="00B36355" w:rsidRPr="007567BD">
        <w:rPr>
          <w:color w:val="auto"/>
        </w:rPr>
        <w:t xml:space="preserve"> counties </w:t>
      </w:r>
      <w:r w:rsidR="008C4889" w:rsidRPr="007567BD">
        <w:rPr>
          <w:color w:val="auto"/>
        </w:rPr>
        <w:t xml:space="preserve">to establish a county sales tax if there is a municipality within their borders participating in the </w:t>
      </w:r>
      <w:r w:rsidR="00B36355" w:rsidRPr="007567BD">
        <w:rPr>
          <w:color w:val="auto"/>
        </w:rPr>
        <w:t xml:space="preserve">Municipal </w:t>
      </w:r>
      <w:r w:rsidR="006A4F93" w:rsidRPr="007567BD">
        <w:rPr>
          <w:color w:val="auto"/>
        </w:rPr>
        <w:t xml:space="preserve">Home Rule Pilot Program </w:t>
      </w:r>
      <w:r w:rsidR="008C4889" w:rsidRPr="007567BD">
        <w:rPr>
          <w:color w:val="auto"/>
        </w:rPr>
        <w:t>that has enacted a municipal home rule sales tax; establishing county tax will not be in effect for municipality that has enacted municipal home rule sale</w:t>
      </w:r>
      <w:r w:rsidR="00AD10A0" w:rsidRPr="007567BD">
        <w:rPr>
          <w:color w:val="auto"/>
        </w:rPr>
        <w:t>s</w:t>
      </w:r>
      <w:r w:rsidR="008C4889" w:rsidRPr="007567BD">
        <w:rPr>
          <w:color w:val="auto"/>
        </w:rPr>
        <w:t xml:space="preserve"> tax; and requiring county to submit county tax to Tax Commissioner. </w:t>
      </w:r>
      <w:r w:rsidR="008544AE" w:rsidRPr="007567BD">
        <w:rPr>
          <w:color w:val="auto"/>
        </w:rPr>
        <w:t xml:space="preserve"> </w:t>
      </w:r>
    </w:p>
    <w:p w14:paraId="4D12A3E1" w14:textId="77777777" w:rsidR="00303684" w:rsidRPr="007567BD" w:rsidRDefault="00303684" w:rsidP="00CC1F3B">
      <w:pPr>
        <w:pStyle w:val="EnactingClause"/>
        <w:rPr>
          <w:color w:val="auto"/>
        </w:rPr>
        <w:sectPr w:rsidR="00303684" w:rsidRPr="007567BD" w:rsidSect="002E60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567BD">
        <w:rPr>
          <w:color w:val="auto"/>
        </w:rPr>
        <w:t>Be it enacted by the Legislature of West Virginia:</w:t>
      </w:r>
    </w:p>
    <w:p w14:paraId="5F25D9CF" w14:textId="77777777" w:rsidR="0068560C" w:rsidRPr="007567BD" w:rsidRDefault="008544AE" w:rsidP="002B77D0">
      <w:pPr>
        <w:pStyle w:val="ArticleHeading"/>
        <w:rPr>
          <w:color w:val="auto"/>
        </w:rPr>
      </w:pPr>
      <w:r w:rsidRPr="007567BD">
        <w:rPr>
          <w:color w:val="auto"/>
        </w:rPr>
        <w:t xml:space="preserve">Article 28. </w:t>
      </w:r>
      <w:r w:rsidR="00183267" w:rsidRPr="007567BD">
        <w:rPr>
          <w:color w:val="auto"/>
        </w:rPr>
        <w:t xml:space="preserve">Home RUle COunty Sales Tax. </w:t>
      </w:r>
    </w:p>
    <w:p w14:paraId="4A21C9B1" w14:textId="77777777" w:rsidR="0068560C" w:rsidRPr="007567BD" w:rsidRDefault="00A46B1B" w:rsidP="00F07696">
      <w:pPr>
        <w:pStyle w:val="SectionHeading"/>
        <w:rPr>
          <w:color w:val="auto"/>
          <w:u w:val="single"/>
        </w:rPr>
      </w:pPr>
      <w:r w:rsidRPr="007567BD">
        <w:rPr>
          <w:rFonts w:cs="Arial"/>
          <w:color w:val="auto"/>
          <w:u w:val="single"/>
        </w:rPr>
        <w:t>§</w:t>
      </w:r>
      <w:r w:rsidRPr="007567BD">
        <w:rPr>
          <w:color w:val="auto"/>
          <w:u w:val="single"/>
        </w:rPr>
        <w:t xml:space="preserve">7-28-1. </w:t>
      </w:r>
      <w:r w:rsidR="00183267" w:rsidRPr="007567BD">
        <w:rPr>
          <w:color w:val="auto"/>
          <w:u w:val="single"/>
        </w:rPr>
        <w:t>Establishing home rule coun</w:t>
      </w:r>
      <w:r w:rsidR="00DD1A7A" w:rsidRPr="007567BD">
        <w:rPr>
          <w:color w:val="auto"/>
          <w:u w:val="single"/>
        </w:rPr>
        <w:t xml:space="preserve">ty sales tax; </w:t>
      </w:r>
      <w:r w:rsidR="00962F8C" w:rsidRPr="007567BD">
        <w:rPr>
          <w:color w:val="auto"/>
          <w:u w:val="single"/>
        </w:rPr>
        <w:t>T</w:t>
      </w:r>
      <w:r w:rsidR="00DD1A7A" w:rsidRPr="007567BD">
        <w:rPr>
          <w:color w:val="auto"/>
          <w:u w:val="single"/>
        </w:rPr>
        <w:t xml:space="preserve">ax </w:t>
      </w:r>
      <w:r w:rsidR="00962F8C" w:rsidRPr="007567BD">
        <w:rPr>
          <w:color w:val="auto"/>
          <w:u w:val="single"/>
        </w:rPr>
        <w:t>C</w:t>
      </w:r>
      <w:r w:rsidR="00DD1A7A" w:rsidRPr="007567BD">
        <w:rPr>
          <w:color w:val="auto"/>
          <w:u w:val="single"/>
        </w:rPr>
        <w:t>ommissioner.</w:t>
      </w:r>
    </w:p>
    <w:p w14:paraId="0D436FEF" w14:textId="77777777" w:rsidR="009443B9" w:rsidRPr="007567BD" w:rsidRDefault="009443B9" w:rsidP="004F72F8">
      <w:pPr>
        <w:pStyle w:val="SectionBody"/>
        <w:rPr>
          <w:rStyle w:val="ssleftalign"/>
          <w:color w:val="auto"/>
          <w:u w:val="single"/>
        </w:rPr>
      </w:pPr>
      <w:r w:rsidRPr="007567BD">
        <w:rPr>
          <w:rStyle w:val="ssleftalign"/>
          <w:color w:val="auto"/>
          <w:u w:val="single"/>
        </w:rPr>
        <w:t xml:space="preserve">(a) </w:t>
      </w:r>
      <w:r w:rsidR="00D761C8" w:rsidRPr="007567BD">
        <w:rPr>
          <w:rStyle w:val="ssleftalign"/>
          <w:color w:val="auto"/>
          <w:u w:val="single"/>
        </w:rPr>
        <w:t xml:space="preserve">Every county that contains within its boundaries a municipality participating in the </w:t>
      </w:r>
      <w:r w:rsidR="00183267" w:rsidRPr="007567BD">
        <w:rPr>
          <w:rStyle w:val="ssleftalign"/>
          <w:color w:val="auto"/>
          <w:u w:val="single"/>
        </w:rPr>
        <w:t>M</w:t>
      </w:r>
      <w:r w:rsidR="00D761C8" w:rsidRPr="007567BD">
        <w:rPr>
          <w:rStyle w:val="ssleftalign"/>
          <w:color w:val="auto"/>
          <w:u w:val="single"/>
        </w:rPr>
        <w:t xml:space="preserve">unicipal </w:t>
      </w:r>
      <w:r w:rsidR="00183267" w:rsidRPr="007567BD">
        <w:rPr>
          <w:rStyle w:val="ssleftalign"/>
          <w:color w:val="auto"/>
          <w:u w:val="single"/>
        </w:rPr>
        <w:t>H</w:t>
      </w:r>
      <w:r w:rsidR="00D761C8" w:rsidRPr="007567BD">
        <w:rPr>
          <w:rStyle w:val="ssleftalign"/>
          <w:color w:val="auto"/>
          <w:u w:val="single"/>
        </w:rPr>
        <w:t xml:space="preserve">ome </w:t>
      </w:r>
      <w:r w:rsidR="00183267" w:rsidRPr="007567BD">
        <w:rPr>
          <w:rStyle w:val="ssleftalign"/>
          <w:color w:val="auto"/>
          <w:u w:val="single"/>
        </w:rPr>
        <w:t>R</w:t>
      </w:r>
      <w:r w:rsidR="00D761C8" w:rsidRPr="007567BD">
        <w:rPr>
          <w:rStyle w:val="ssleftalign"/>
          <w:color w:val="auto"/>
          <w:u w:val="single"/>
        </w:rPr>
        <w:t xml:space="preserve">ule </w:t>
      </w:r>
      <w:r w:rsidR="00183267" w:rsidRPr="007567BD">
        <w:rPr>
          <w:rStyle w:val="ssleftalign"/>
          <w:color w:val="auto"/>
          <w:u w:val="single"/>
        </w:rPr>
        <w:t>P</w:t>
      </w:r>
      <w:r w:rsidR="00D761C8" w:rsidRPr="007567BD">
        <w:rPr>
          <w:rStyle w:val="ssleftalign"/>
          <w:color w:val="auto"/>
          <w:u w:val="single"/>
        </w:rPr>
        <w:t xml:space="preserve">ilot </w:t>
      </w:r>
      <w:r w:rsidR="00183267" w:rsidRPr="007567BD">
        <w:rPr>
          <w:rStyle w:val="ssleftalign"/>
          <w:color w:val="auto"/>
          <w:u w:val="single"/>
        </w:rPr>
        <w:t>P</w:t>
      </w:r>
      <w:r w:rsidR="00D761C8" w:rsidRPr="007567BD">
        <w:rPr>
          <w:rStyle w:val="ssleftalign"/>
          <w:color w:val="auto"/>
          <w:u w:val="single"/>
        </w:rPr>
        <w:t>rogram</w:t>
      </w:r>
      <w:r w:rsidRPr="007567BD">
        <w:rPr>
          <w:rStyle w:val="ssleftalign"/>
          <w:color w:val="auto"/>
          <w:u w:val="single"/>
        </w:rPr>
        <w:t xml:space="preserve"> pursuant to </w:t>
      </w:r>
      <w:r w:rsidR="00276804" w:rsidRPr="007567BD">
        <w:rPr>
          <w:rStyle w:val="ssleftalign"/>
          <w:color w:val="auto"/>
          <w:u w:val="single"/>
        </w:rPr>
        <w:t xml:space="preserve">§8-1-5a </w:t>
      </w:r>
      <w:r w:rsidR="00183267" w:rsidRPr="007567BD">
        <w:rPr>
          <w:color w:val="auto"/>
          <w:u w:val="single"/>
        </w:rPr>
        <w:t>of this code</w:t>
      </w:r>
      <w:r w:rsidRPr="007567BD">
        <w:rPr>
          <w:color w:val="auto"/>
          <w:u w:val="single"/>
        </w:rPr>
        <w:t xml:space="preserve">, and has </w:t>
      </w:r>
      <w:r w:rsidR="004130D3" w:rsidRPr="007567BD">
        <w:rPr>
          <w:rStyle w:val="ssleftalign"/>
          <w:color w:val="auto"/>
          <w:u w:val="single"/>
        </w:rPr>
        <w:t xml:space="preserve">enacted a municipal sales tax up to one percent, </w:t>
      </w:r>
      <w:r w:rsidRPr="007567BD">
        <w:rPr>
          <w:rStyle w:val="ssleftalign"/>
          <w:color w:val="auto"/>
          <w:u w:val="single"/>
        </w:rPr>
        <w:t xml:space="preserve">may enact a county sales tax equal to the municipal sales tax amount. </w:t>
      </w:r>
    </w:p>
    <w:p w14:paraId="6F29D520" w14:textId="5000593A" w:rsidR="009443B9" w:rsidRPr="007567BD" w:rsidRDefault="009443B9" w:rsidP="004F72F8">
      <w:pPr>
        <w:pStyle w:val="SectionBody"/>
        <w:rPr>
          <w:rStyle w:val="ssleftalign"/>
          <w:color w:val="auto"/>
          <w:u w:val="single"/>
        </w:rPr>
      </w:pPr>
      <w:r w:rsidRPr="007567BD">
        <w:rPr>
          <w:rStyle w:val="ssleftalign"/>
          <w:color w:val="auto"/>
          <w:u w:val="single"/>
        </w:rPr>
        <w:t xml:space="preserve">(b) In no event </w:t>
      </w:r>
      <w:r w:rsidR="004F4653" w:rsidRPr="007567BD">
        <w:rPr>
          <w:rStyle w:val="ssleftalign"/>
          <w:color w:val="auto"/>
          <w:u w:val="single"/>
        </w:rPr>
        <w:t>may</w:t>
      </w:r>
      <w:r w:rsidRPr="007567BD">
        <w:rPr>
          <w:rStyle w:val="ssleftalign"/>
          <w:color w:val="auto"/>
          <w:u w:val="single"/>
        </w:rPr>
        <w:t xml:space="preserve"> the county sales tax provided by this section be </w:t>
      </w:r>
      <w:r w:rsidR="004264B1" w:rsidRPr="007567BD">
        <w:rPr>
          <w:rStyle w:val="ssleftalign"/>
          <w:color w:val="auto"/>
          <w:u w:val="single"/>
        </w:rPr>
        <w:t>applicable to a m</w:t>
      </w:r>
      <w:r w:rsidRPr="007567BD">
        <w:rPr>
          <w:rStyle w:val="ssleftalign"/>
          <w:color w:val="auto"/>
          <w:u w:val="single"/>
        </w:rPr>
        <w:t>unicipalit</w:t>
      </w:r>
      <w:r w:rsidR="004264B1" w:rsidRPr="007567BD">
        <w:rPr>
          <w:rStyle w:val="ssleftalign"/>
          <w:color w:val="auto"/>
          <w:u w:val="single"/>
        </w:rPr>
        <w:t>y</w:t>
      </w:r>
      <w:r w:rsidRPr="007567BD">
        <w:rPr>
          <w:rStyle w:val="ssleftalign"/>
          <w:color w:val="auto"/>
          <w:u w:val="single"/>
        </w:rPr>
        <w:t xml:space="preserve"> within the county that ha</w:t>
      </w:r>
      <w:r w:rsidR="004264B1" w:rsidRPr="007567BD">
        <w:rPr>
          <w:rStyle w:val="ssleftalign"/>
          <w:color w:val="auto"/>
          <w:u w:val="single"/>
        </w:rPr>
        <w:t>s</w:t>
      </w:r>
      <w:r w:rsidRPr="007567BD">
        <w:rPr>
          <w:rStyle w:val="ssleftalign"/>
          <w:color w:val="auto"/>
          <w:u w:val="single"/>
        </w:rPr>
        <w:t xml:space="preserve"> enacted a municipal sales tax pursuant to </w:t>
      </w:r>
      <w:r w:rsidR="00CC6288" w:rsidRPr="007567BD">
        <w:rPr>
          <w:rStyle w:val="ssleftalign"/>
          <w:color w:val="auto"/>
          <w:u w:val="single"/>
        </w:rPr>
        <w:t>§8-1-5a</w:t>
      </w:r>
      <w:r w:rsidR="00183267" w:rsidRPr="007567BD">
        <w:rPr>
          <w:color w:val="auto"/>
          <w:u w:val="single"/>
        </w:rPr>
        <w:t xml:space="preserve"> of this code</w:t>
      </w:r>
      <w:r w:rsidRPr="007567BD">
        <w:rPr>
          <w:color w:val="auto"/>
          <w:u w:val="single"/>
        </w:rPr>
        <w:t xml:space="preserve">. </w:t>
      </w:r>
    </w:p>
    <w:p w14:paraId="32E21A65" w14:textId="02700326" w:rsidR="00030DF6" w:rsidRPr="007567BD" w:rsidRDefault="009443B9" w:rsidP="004F72F8">
      <w:pPr>
        <w:pStyle w:val="SectionBody"/>
        <w:rPr>
          <w:rStyle w:val="ssleftalign"/>
          <w:color w:val="auto"/>
          <w:u w:val="single"/>
        </w:rPr>
      </w:pPr>
      <w:r w:rsidRPr="007567BD">
        <w:rPr>
          <w:rStyle w:val="ssleftalign"/>
          <w:color w:val="auto"/>
          <w:u w:val="single"/>
        </w:rPr>
        <w:t>(</w:t>
      </w:r>
      <w:r w:rsidR="004D2C0A" w:rsidRPr="007567BD">
        <w:rPr>
          <w:rStyle w:val="ssleftalign"/>
          <w:color w:val="auto"/>
          <w:u w:val="single"/>
        </w:rPr>
        <w:t>c</w:t>
      </w:r>
      <w:r w:rsidRPr="007567BD">
        <w:rPr>
          <w:rStyle w:val="ssleftalign"/>
          <w:color w:val="auto"/>
          <w:u w:val="single"/>
        </w:rPr>
        <w:t>) A</w:t>
      </w:r>
      <w:r w:rsidR="00F07696" w:rsidRPr="007567BD">
        <w:rPr>
          <w:rStyle w:val="ssleftalign"/>
          <w:color w:val="auto"/>
          <w:u w:val="single"/>
        </w:rPr>
        <w:t xml:space="preserve">ny </w:t>
      </w:r>
      <w:r w:rsidRPr="007567BD">
        <w:rPr>
          <w:rStyle w:val="ssleftalign"/>
          <w:color w:val="auto"/>
          <w:u w:val="single"/>
        </w:rPr>
        <w:t xml:space="preserve">county </w:t>
      </w:r>
      <w:r w:rsidR="00F07696" w:rsidRPr="007567BD">
        <w:rPr>
          <w:rStyle w:val="ssleftalign"/>
          <w:color w:val="auto"/>
          <w:u w:val="single"/>
        </w:rPr>
        <w:t xml:space="preserve">that imposes a </w:t>
      </w:r>
      <w:r w:rsidRPr="007567BD">
        <w:rPr>
          <w:rStyle w:val="ssleftalign"/>
          <w:color w:val="auto"/>
          <w:u w:val="single"/>
        </w:rPr>
        <w:t xml:space="preserve">county </w:t>
      </w:r>
      <w:r w:rsidR="00F07696" w:rsidRPr="007567BD">
        <w:rPr>
          <w:rStyle w:val="ssleftalign"/>
          <w:color w:val="auto"/>
          <w:u w:val="single"/>
        </w:rPr>
        <w:t xml:space="preserve">sales tax pursuant to this section shall use the services of the Tax Commissioner to administer, enforce and collect the tax in the same manner as the </w:t>
      </w:r>
      <w:r w:rsidR="00AD10A0" w:rsidRPr="007567BD">
        <w:rPr>
          <w:rStyle w:val="ssleftalign"/>
          <w:color w:val="auto"/>
          <w:u w:val="single"/>
        </w:rPr>
        <w:t>S</w:t>
      </w:r>
      <w:r w:rsidR="00F07696" w:rsidRPr="007567BD">
        <w:rPr>
          <w:rStyle w:val="ssleftalign"/>
          <w:color w:val="auto"/>
          <w:u w:val="single"/>
        </w:rPr>
        <w:t xml:space="preserve">tate </w:t>
      </w:r>
      <w:r w:rsidR="00AD10A0" w:rsidRPr="007567BD">
        <w:rPr>
          <w:rStyle w:val="ssleftalign"/>
          <w:color w:val="auto"/>
          <w:u w:val="single"/>
        </w:rPr>
        <w:t>C</w:t>
      </w:r>
      <w:r w:rsidR="00F07696" w:rsidRPr="007567BD">
        <w:rPr>
          <w:rStyle w:val="ssleftalign"/>
          <w:color w:val="auto"/>
          <w:u w:val="single"/>
        </w:rPr>
        <w:t xml:space="preserve">onsumers </w:t>
      </w:r>
      <w:r w:rsidR="00AD10A0" w:rsidRPr="007567BD">
        <w:rPr>
          <w:rStyle w:val="ssleftalign"/>
          <w:color w:val="auto"/>
          <w:u w:val="single"/>
        </w:rPr>
        <w:t>S</w:t>
      </w:r>
      <w:r w:rsidR="00F07696" w:rsidRPr="007567BD">
        <w:rPr>
          <w:rStyle w:val="ssleftalign"/>
          <w:color w:val="auto"/>
          <w:u w:val="single"/>
        </w:rPr>
        <w:t xml:space="preserve">ales and </w:t>
      </w:r>
      <w:r w:rsidR="00AD10A0" w:rsidRPr="007567BD">
        <w:rPr>
          <w:rStyle w:val="ssleftalign"/>
          <w:color w:val="auto"/>
          <w:u w:val="single"/>
        </w:rPr>
        <w:t>S</w:t>
      </w:r>
      <w:r w:rsidR="00F07696" w:rsidRPr="007567BD">
        <w:rPr>
          <w:rStyle w:val="ssleftalign"/>
          <w:color w:val="auto"/>
          <w:u w:val="single"/>
        </w:rPr>
        <w:t xml:space="preserve">ervice </w:t>
      </w:r>
      <w:r w:rsidR="00AD10A0" w:rsidRPr="007567BD">
        <w:rPr>
          <w:rStyle w:val="ssleftalign"/>
          <w:color w:val="auto"/>
          <w:u w:val="single"/>
        </w:rPr>
        <w:t>T</w:t>
      </w:r>
      <w:r w:rsidR="00F07696" w:rsidRPr="007567BD">
        <w:rPr>
          <w:rStyle w:val="ssleftalign"/>
          <w:color w:val="auto"/>
          <w:u w:val="single"/>
        </w:rPr>
        <w:t xml:space="preserve">ax and </w:t>
      </w:r>
      <w:r w:rsidR="00AD10A0" w:rsidRPr="007567BD">
        <w:rPr>
          <w:rStyle w:val="ssleftalign"/>
          <w:color w:val="auto"/>
          <w:u w:val="single"/>
        </w:rPr>
        <w:t>U</w:t>
      </w:r>
      <w:r w:rsidR="00F07696" w:rsidRPr="007567BD">
        <w:rPr>
          <w:rStyle w:val="ssleftalign"/>
          <w:color w:val="auto"/>
          <w:u w:val="single"/>
        </w:rPr>
        <w:t xml:space="preserve">se </w:t>
      </w:r>
      <w:r w:rsidR="00AD10A0" w:rsidRPr="007567BD">
        <w:rPr>
          <w:rStyle w:val="ssleftalign"/>
          <w:color w:val="auto"/>
          <w:u w:val="single"/>
        </w:rPr>
        <w:t>T</w:t>
      </w:r>
      <w:r w:rsidR="00F07696" w:rsidRPr="007567BD">
        <w:rPr>
          <w:rStyle w:val="ssleftalign"/>
          <w:color w:val="auto"/>
          <w:u w:val="single"/>
        </w:rPr>
        <w:t xml:space="preserve">ax under the provisions of </w:t>
      </w:r>
      <w:r w:rsidR="002075E3" w:rsidRPr="007567BD">
        <w:rPr>
          <w:rStyle w:val="ssleftalign"/>
          <w:color w:val="auto"/>
          <w:u w:val="single"/>
        </w:rPr>
        <w:t xml:space="preserve">§11-15-1 </w:t>
      </w:r>
      <w:r w:rsidR="002075E3" w:rsidRPr="007567BD">
        <w:rPr>
          <w:rStyle w:val="ssleftalign"/>
          <w:i/>
          <w:iCs/>
          <w:color w:val="auto"/>
          <w:u w:val="single"/>
        </w:rPr>
        <w:t>et seq</w:t>
      </w:r>
      <w:r w:rsidR="002075E3" w:rsidRPr="007567BD">
        <w:rPr>
          <w:rStyle w:val="ssleftalign"/>
          <w:color w:val="auto"/>
          <w:u w:val="single"/>
        </w:rPr>
        <w:t xml:space="preserve">., §11-15a-1 </w:t>
      </w:r>
      <w:r w:rsidR="002075E3" w:rsidRPr="007567BD">
        <w:rPr>
          <w:rStyle w:val="ssleftalign"/>
          <w:i/>
          <w:iCs/>
          <w:color w:val="auto"/>
          <w:u w:val="single"/>
        </w:rPr>
        <w:t>et seq</w:t>
      </w:r>
      <w:r w:rsidR="002075E3" w:rsidRPr="007567BD">
        <w:rPr>
          <w:rStyle w:val="ssleftalign"/>
          <w:color w:val="auto"/>
          <w:u w:val="single"/>
        </w:rPr>
        <w:t>.</w:t>
      </w:r>
      <w:r w:rsidR="004E5B51" w:rsidRPr="007567BD">
        <w:rPr>
          <w:rStyle w:val="ssleftalign"/>
          <w:color w:val="auto"/>
          <w:u w:val="single"/>
        </w:rPr>
        <w:t>,</w:t>
      </w:r>
      <w:r w:rsidR="002075E3" w:rsidRPr="007567BD">
        <w:rPr>
          <w:rStyle w:val="ssleftalign"/>
          <w:color w:val="auto"/>
          <w:u w:val="single"/>
        </w:rPr>
        <w:t xml:space="preserve"> and</w:t>
      </w:r>
      <w:r w:rsidR="00276804" w:rsidRPr="007567BD">
        <w:rPr>
          <w:rStyle w:val="ssleftalign"/>
          <w:color w:val="auto"/>
          <w:u w:val="single"/>
        </w:rPr>
        <w:t xml:space="preserve"> </w:t>
      </w:r>
      <w:r w:rsidR="002075E3" w:rsidRPr="007567BD">
        <w:rPr>
          <w:rStyle w:val="ssleftalign"/>
          <w:color w:val="auto"/>
          <w:u w:val="single"/>
        </w:rPr>
        <w:t>§11-15b</w:t>
      </w:r>
      <w:r w:rsidR="00AD10A0" w:rsidRPr="007567BD">
        <w:rPr>
          <w:rStyle w:val="ssleftalign"/>
          <w:color w:val="auto"/>
          <w:u w:val="single"/>
        </w:rPr>
        <w:t xml:space="preserve">-1 </w:t>
      </w:r>
      <w:r w:rsidR="002075E3" w:rsidRPr="007567BD">
        <w:rPr>
          <w:rStyle w:val="ssleftalign"/>
          <w:i/>
          <w:iCs/>
          <w:color w:val="auto"/>
          <w:u w:val="single"/>
        </w:rPr>
        <w:t>et seq</w:t>
      </w:r>
      <w:r w:rsidR="002075E3" w:rsidRPr="007567BD">
        <w:rPr>
          <w:rStyle w:val="ssleftalign"/>
          <w:color w:val="auto"/>
          <w:u w:val="single"/>
        </w:rPr>
        <w:t xml:space="preserve">. </w:t>
      </w:r>
      <w:r w:rsidR="00F07696" w:rsidRPr="007567BD">
        <w:rPr>
          <w:rStyle w:val="ssleftalign"/>
          <w:color w:val="auto"/>
          <w:u w:val="single"/>
        </w:rPr>
        <w:t>of this code</w:t>
      </w:r>
      <w:r w:rsidRPr="007567BD">
        <w:rPr>
          <w:rStyle w:val="ssleftalign"/>
          <w:color w:val="auto"/>
          <w:u w:val="single"/>
        </w:rPr>
        <w:t xml:space="preserve">. </w:t>
      </w:r>
    </w:p>
    <w:p w14:paraId="271B7294" w14:textId="77777777" w:rsidR="006865E9" w:rsidRPr="007567BD" w:rsidRDefault="00CF1DCA" w:rsidP="00CC1F3B">
      <w:pPr>
        <w:pStyle w:val="Note"/>
        <w:rPr>
          <w:color w:val="auto"/>
        </w:rPr>
      </w:pPr>
      <w:r w:rsidRPr="007567BD">
        <w:rPr>
          <w:color w:val="auto"/>
        </w:rPr>
        <w:t>NOTE: The</w:t>
      </w:r>
      <w:r w:rsidR="006865E9" w:rsidRPr="007567BD">
        <w:rPr>
          <w:color w:val="auto"/>
        </w:rPr>
        <w:t xml:space="preserve"> purpose of this bill is to </w:t>
      </w:r>
      <w:r w:rsidR="002B77D0" w:rsidRPr="007567BD">
        <w:rPr>
          <w:color w:val="auto"/>
        </w:rPr>
        <w:t>allow counties that contain municipalities with a home rule sales tax to also enact a sales tax equal to that of the municipality.</w:t>
      </w:r>
    </w:p>
    <w:p w14:paraId="63076218" w14:textId="77777777" w:rsidR="006865E9" w:rsidRPr="007567BD" w:rsidRDefault="00AE48A0" w:rsidP="00CC1F3B">
      <w:pPr>
        <w:pStyle w:val="Note"/>
        <w:rPr>
          <w:color w:val="auto"/>
        </w:rPr>
      </w:pPr>
      <w:r w:rsidRPr="007567B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567BD" w:rsidSect="002E60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7B80D" w14:textId="77777777" w:rsidR="009B4E1F" w:rsidRPr="00B844FE" w:rsidRDefault="009B4E1F" w:rsidP="00B844FE">
      <w:r>
        <w:separator/>
      </w:r>
    </w:p>
  </w:endnote>
  <w:endnote w:type="continuationSeparator" w:id="0">
    <w:p w14:paraId="52150B84" w14:textId="77777777" w:rsidR="009B4E1F" w:rsidRPr="00B844FE" w:rsidRDefault="009B4E1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213133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0D5D11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F32D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E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5BD4" w14:textId="77777777" w:rsidR="009B4E1F" w:rsidRPr="00B844FE" w:rsidRDefault="009B4E1F" w:rsidP="00B844FE">
      <w:r>
        <w:separator/>
      </w:r>
    </w:p>
  </w:footnote>
  <w:footnote w:type="continuationSeparator" w:id="0">
    <w:p w14:paraId="5794E6F7" w14:textId="77777777" w:rsidR="009B4E1F" w:rsidRPr="00B844FE" w:rsidRDefault="009B4E1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08F15" w14:textId="77777777" w:rsidR="002A0269" w:rsidRPr="00B844FE" w:rsidRDefault="00DF4B8A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D53A9" w14:textId="3149A3AC" w:rsidR="00C33014" w:rsidRPr="00C33014" w:rsidRDefault="00AE48A0" w:rsidP="000573A9">
    <w:pPr>
      <w:pStyle w:val="HeaderStyle"/>
    </w:pPr>
    <w:r>
      <w:t>I</w:t>
    </w:r>
    <w:r w:rsidR="00CC6288">
      <w:t>ntr</w:t>
    </w:r>
    <w:sdt>
      <w:sdtPr>
        <w:tag w:val="BNumWH"/>
        <w:id w:val="138549797"/>
        <w:placeholder>
          <w:docPart w:val="9AFFF2938F4547D987EEEA86CE0D7528"/>
        </w:placeholder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4F4653" w:rsidRPr="00C67B23">
          <w:rPr>
            <w:color w:val="auto"/>
          </w:rPr>
          <w:t>2021R2273</w:t>
        </w:r>
      </w:sdtContent>
    </w:sdt>
  </w:p>
  <w:p w14:paraId="424F5A3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3CBBF" w14:textId="20B9D18B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B36355">
          <w:t>20</w:t>
        </w:r>
        <w:r w:rsidR="00307496">
          <w:t>2</w:t>
        </w:r>
        <w:r w:rsidR="00B36355">
          <w:t>1R</w:t>
        </w:r>
        <w:r w:rsidR="00307496">
          <w:t>2273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2934"/>
    <w:multiLevelType w:val="multilevel"/>
    <w:tmpl w:val="C48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66EE1"/>
    <w:multiLevelType w:val="multilevel"/>
    <w:tmpl w:val="06EC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B48A9"/>
    <w:multiLevelType w:val="multilevel"/>
    <w:tmpl w:val="8580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wNDAzMDA1MjY1MzJT0lEKTi0uzszPAykwqgUALHQ3OSwAAAA="/>
  </w:docVars>
  <w:rsids>
    <w:rsidRoot w:val="00CF1DCA"/>
    <w:rsid w:val="0000526A"/>
    <w:rsid w:val="00030DF6"/>
    <w:rsid w:val="00055E10"/>
    <w:rsid w:val="000573A9"/>
    <w:rsid w:val="00085D22"/>
    <w:rsid w:val="000C5C77"/>
    <w:rsid w:val="000D30C5"/>
    <w:rsid w:val="000F2B85"/>
    <w:rsid w:val="0010070F"/>
    <w:rsid w:val="0015112E"/>
    <w:rsid w:val="001552E7"/>
    <w:rsid w:val="001566B4"/>
    <w:rsid w:val="00183267"/>
    <w:rsid w:val="001C279E"/>
    <w:rsid w:val="001D459E"/>
    <w:rsid w:val="001E0DA5"/>
    <w:rsid w:val="002075E3"/>
    <w:rsid w:val="0027011C"/>
    <w:rsid w:val="00274200"/>
    <w:rsid w:val="00275740"/>
    <w:rsid w:val="00276804"/>
    <w:rsid w:val="002A0269"/>
    <w:rsid w:val="002A40F0"/>
    <w:rsid w:val="002B77D0"/>
    <w:rsid w:val="002C1C9A"/>
    <w:rsid w:val="002E60D6"/>
    <w:rsid w:val="00303684"/>
    <w:rsid w:val="00307496"/>
    <w:rsid w:val="003143F5"/>
    <w:rsid w:val="00314854"/>
    <w:rsid w:val="0034686D"/>
    <w:rsid w:val="00394191"/>
    <w:rsid w:val="0039507C"/>
    <w:rsid w:val="003C51CD"/>
    <w:rsid w:val="004130D3"/>
    <w:rsid w:val="004264B1"/>
    <w:rsid w:val="004368E0"/>
    <w:rsid w:val="004C13DD"/>
    <w:rsid w:val="004D2C0A"/>
    <w:rsid w:val="004E3441"/>
    <w:rsid w:val="004E5B51"/>
    <w:rsid w:val="004F4653"/>
    <w:rsid w:val="004F72F8"/>
    <w:rsid w:val="00502EAC"/>
    <w:rsid w:val="005A5366"/>
    <w:rsid w:val="0062214B"/>
    <w:rsid w:val="00626970"/>
    <w:rsid w:val="00637E73"/>
    <w:rsid w:val="00643B7F"/>
    <w:rsid w:val="0068560C"/>
    <w:rsid w:val="006865E9"/>
    <w:rsid w:val="00691F3E"/>
    <w:rsid w:val="00694BFB"/>
    <w:rsid w:val="006A106B"/>
    <w:rsid w:val="006A4F93"/>
    <w:rsid w:val="006C523D"/>
    <w:rsid w:val="006D4036"/>
    <w:rsid w:val="007567BD"/>
    <w:rsid w:val="007A7081"/>
    <w:rsid w:val="007F1CF5"/>
    <w:rsid w:val="00834EDE"/>
    <w:rsid w:val="008544AE"/>
    <w:rsid w:val="008736AA"/>
    <w:rsid w:val="008C4889"/>
    <w:rsid w:val="008D275D"/>
    <w:rsid w:val="009443B9"/>
    <w:rsid w:val="00962F8C"/>
    <w:rsid w:val="00980327"/>
    <w:rsid w:val="00986478"/>
    <w:rsid w:val="009B4E1F"/>
    <w:rsid w:val="009B5557"/>
    <w:rsid w:val="009F1067"/>
    <w:rsid w:val="00A31E01"/>
    <w:rsid w:val="00A409D8"/>
    <w:rsid w:val="00A46B1B"/>
    <w:rsid w:val="00A527AD"/>
    <w:rsid w:val="00A718CF"/>
    <w:rsid w:val="00A81D95"/>
    <w:rsid w:val="00AD10A0"/>
    <w:rsid w:val="00AE48A0"/>
    <w:rsid w:val="00AE61BE"/>
    <w:rsid w:val="00B16F25"/>
    <w:rsid w:val="00B24422"/>
    <w:rsid w:val="00B36355"/>
    <w:rsid w:val="00B80C20"/>
    <w:rsid w:val="00B844FE"/>
    <w:rsid w:val="00B86B4F"/>
    <w:rsid w:val="00BC29CC"/>
    <w:rsid w:val="00BC562B"/>
    <w:rsid w:val="00C33014"/>
    <w:rsid w:val="00C33434"/>
    <w:rsid w:val="00C34869"/>
    <w:rsid w:val="00C42EB6"/>
    <w:rsid w:val="00C85096"/>
    <w:rsid w:val="00CB11AE"/>
    <w:rsid w:val="00CB20EF"/>
    <w:rsid w:val="00CC0ADA"/>
    <w:rsid w:val="00CC1F3B"/>
    <w:rsid w:val="00CC2F5D"/>
    <w:rsid w:val="00CC6288"/>
    <w:rsid w:val="00CD12CB"/>
    <w:rsid w:val="00CD36CF"/>
    <w:rsid w:val="00CE1E20"/>
    <w:rsid w:val="00CF1DCA"/>
    <w:rsid w:val="00D579FC"/>
    <w:rsid w:val="00D704FB"/>
    <w:rsid w:val="00D761C8"/>
    <w:rsid w:val="00D81C16"/>
    <w:rsid w:val="00DD1A7A"/>
    <w:rsid w:val="00DE526B"/>
    <w:rsid w:val="00DF199D"/>
    <w:rsid w:val="00DF4B8A"/>
    <w:rsid w:val="00E01542"/>
    <w:rsid w:val="00E365F1"/>
    <w:rsid w:val="00E62F48"/>
    <w:rsid w:val="00E831B3"/>
    <w:rsid w:val="00E958D7"/>
    <w:rsid w:val="00EE19F5"/>
    <w:rsid w:val="00EE70CB"/>
    <w:rsid w:val="00F07696"/>
    <w:rsid w:val="00F41CA2"/>
    <w:rsid w:val="00F443C0"/>
    <w:rsid w:val="00F62EFB"/>
    <w:rsid w:val="00F939A4"/>
    <w:rsid w:val="00F947E9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7489DF"/>
  <w15:chartTrackingRefBased/>
  <w15:docId w15:val="{9696455D-11C7-4A70-8D98-906D1511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sleftalign">
    <w:name w:val="ss_leftalign"/>
    <w:basedOn w:val="DefaultParagraphFont"/>
    <w:rsid w:val="00D761C8"/>
  </w:style>
  <w:style w:type="character" w:customStyle="1" w:styleId="sssh">
    <w:name w:val="ss_sh"/>
    <w:basedOn w:val="DefaultParagraphFont"/>
    <w:rsid w:val="00D761C8"/>
  </w:style>
  <w:style w:type="character" w:styleId="Hyperlink">
    <w:name w:val="Hyperlink"/>
    <w:basedOn w:val="DefaultParagraphFont"/>
    <w:uiPriority w:val="99"/>
    <w:semiHidden/>
    <w:unhideWhenUsed/>
    <w:locked/>
    <w:rsid w:val="00D761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83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FFF2938F4547D987EEEA86CE0D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1ABA-F12E-400A-941D-E86F6D96A3DB}"/>
      </w:docPartPr>
      <w:docPartBody>
        <w:p w:rsidR="004F05CA" w:rsidRDefault="004F05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4F05CA"/>
    <w:rsid w:val="004F5FC9"/>
    <w:rsid w:val="006716F9"/>
    <w:rsid w:val="0083180B"/>
    <w:rsid w:val="008E3C95"/>
    <w:rsid w:val="009053E8"/>
    <w:rsid w:val="009B13B7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B8D7-416B-4B5F-942C-D0CE04AB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2</cp:revision>
  <cp:lastPrinted>2017-03-11T14:12:00Z</cp:lastPrinted>
  <dcterms:created xsi:type="dcterms:W3CDTF">2021-02-22T15:15:00Z</dcterms:created>
  <dcterms:modified xsi:type="dcterms:W3CDTF">2021-02-22T15:15:00Z</dcterms:modified>
</cp:coreProperties>
</file>